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89" w:rsidRPr="00497FC5" w:rsidRDefault="00A93F04">
      <w:pPr>
        <w:spacing w:before="61" w:line="541" w:lineRule="exact"/>
        <w:ind w:left="232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497FC5">
        <w:rPr>
          <w:rFonts w:ascii="Times New Roman" w:eastAsia="Times New Roman" w:hAnsi="Times New Roman" w:cs="Times New Roman"/>
          <w:b/>
          <w:bCs/>
          <w:spacing w:val="-1"/>
          <w:position w:val="19"/>
          <w:sz w:val="28"/>
          <w:szCs w:val="28"/>
          <w:lang w:val="ru-RU"/>
        </w:rPr>
        <w:t>АННОТАЦИЯ</w:t>
      </w:r>
      <w:r w:rsidRPr="00497FC5">
        <w:rPr>
          <w:rFonts w:ascii="Times New Roman" w:eastAsia="Times New Roman" w:hAnsi="Times New Roman" w:cs="Times New Roman"/>
          <w:b/>
          <w:bCs/>
          <w:spacing w:val="11"/>
          <w:position w:val="1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b/>
          <w:bCs/>
          <w:spacing w:val="-1"/>
          <w:position w:val="19"/>
          <w:sz w:val="28"/>
          <w:szCs w:val="28"/>
          <w:lang w:val="ru-RU"/>
        </w:rPr>
        <w:t>К</w:t>
      </w:r>
      <w:r w:rsidRPr="00497FC5">
        <w:rPr>
          <w:rFonts w:ascii="Times New Roman" w:eastAsia="Times New Roman" w:hAnsi="Times New Roman" w:cs="Times New Roman"/>
          <w:b/>
          <w:bCs/>
          <w:spacing w:val="7"/>
          <w:position w:val="1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b/>
          <w:bCs/>
          <w:spacing w:val="-1"/>
          <w:position w:val="19"/>
          <w:sz w:val="28"/>
          <w:szCs w:val="28"/>
          <w:lang w:val="ru-RU"/>
        </w:rPr>
        <w:t>РАБОЧЕЙ</w:t>
      </w:r>
      <w:r w:rsidRPr="00497FC5">
        <w:rPr>
          <w:rFonts w:ascii="Times New Roman" w:eastAsia="Times New Roman" w:hAnsi="Times New Roman" w:cs="Times New Roman"/>
          <w:b/>
          <w:bCs/>
          <w:spacing w:val="6"/>
          <w:position w:val="1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b/>
          <w:bCs/>
          <w:spacing w:val="-1"/>
          <w:position w:val="19"/>
          <w:sz w:val="28"/>
          <w:szCs w:val="28"/>
          <w:lang w:val="ru-RU"/>
        </w:rPr>
        <w:t>ПРОГРАММЕ</w:t>
      </w:r>
    </w:p>
    <w:p w:rsidR="00E06F89" w:rsidRPr="00497FC5" w:rsidRDefault="00A93F04">
      <w:pPr>
        <w:spacing w:line="187" w:lineRule="auto"/>
        <w:ind w:left="271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инструктора</w:t>
      </w:r>
      <w:r w:rsidRPr="00497FC5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физическ</w:t>
      </w:r>
      <w:r w:rsidRPr="00497F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ой</w:t>
      </w:r>
      <w:r w:rsidRPr="00497FC5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культуре</w:t>
      </w:r>
    </w:p>
    <w:p w:rsidR="00497FC5" w:rsidRDefault="00497FC5">
      <w:pPr>
        <w:spacing w:before="228" w:line="217" w:lineRule="auto"/>
        <w:ind w:left="3345" w:right="1623" w:hanging="2294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                 </w:t>
      </w:r>
      <w:r w:rsidR="00A93F04" w:rsidRPr="00497F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МБОУ</w:t>
      </w:r>
      <w:r w:rsidR="00A93F04" w:rsidRPr="00497FC5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СОШ  №100 – </w:t>
      </w:r>
      <w:r w:rsidR="002729B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Центр Образования</w:t>
      </w:r>
      <w:r w:rsidR="002729B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»</w:t>
      </w:r>
    </w:p>
    <w:p w:rsidR="00497FC5" w:rsidRDefault="00497FC5" w:rsidP="00497FC5">
      <w:pPr>
        <w:spacing w:before="228" w:line="217" w:lineRule="auto"/>
        <w:ind w:left="3345" w:right="1623" w:hanging="2294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                                </w:t>
      </w:r>
      <w:r w:rsidR="00A93F04" w:rsidRPr="00497F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Дошкольное</w:t>
      </w:r>
      <w:r w:rsidR="00A93F04" w:rsidRPr="00497FC5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  <w:lang w:val="ru-RU"/>
        </w:rPr>
        <w:t xml:space="preserve"> </w:t>
      </w:r>
      <w:r w:rsidR="00A93F04" w:rsidRPr="00497F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отделение</w:t>
      </w:r>
    </w:p>
    <w:p w:rsidR="00497FC5" w:rsidRPr="00497FC5" w:rsidRDefault="00497FC5" w:rsidP="00497FC5">
      <w:pPr>
        <w:spacing w:before="228" w:line="217" w:lineRule="auto"/>
        <w:ind w:left="3345" w:right="1623" w:hanging="2294"/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val="ru-RU"/>
        </w:rPr>
      </w:pPr>
      <w:r w:rsidRPr="00497FC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val="ru-RU"/>
        </w:rPr>
        <w:t>составлена на основе «Основной общеобразовательной программы дошкольного образования</w:t>
      </w:r>
    </w:p>
    <w:p w:rsidR="002729B3" w:rsidRDefault="002729B3" w:rsidP="00497FC5">
      <w:pPr>
        <w:spacing w:before="228" w:line="217" w:lineRule="auto"/>
        <w:ind w:left="3345" w:right="1623" w:hanging="2294"/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val="ru-RU"/>
        </w:rPr>
        <w:t xml:space="preserve">                                              </w:t>
      </w:r>
      <w:r w:rsidR="00497FC5" w:rsidRPr="00497FC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val="ru-RU"/>
        </w:rPr>
        <w:t xml:space="preserve">«ОТ РОЖДЕНИЯ ДО ШКОЛЫ» / </w:t>
      </w:r>
    </w:p>
    <w:p w:rsidR="00E06F89" w:rsidRPr="00497FC5" w:rsidRDefault="00497FC5" w:rsidP="00497FC5">
      <w:pPr>
        <w:spacing w:before="228" w:line="217" w:lineRule="auto"/>
        <w:ind w:left="3345" w:right="1623" w:hanging="2294"/>
        <w:rPr>
          <w:lang w:val="ru-RU"/>
        </w:rPr>
      </w:pPr>
      <w:r w:rsidRPr="00497FC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val="ru-RU"/>
        </w:rPr>
        <w:t xml:space="preserve">Под ред. </w:t>
      </w:r>
      <w:r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val="ru-RU"/>
        </w:rPr>
        <w:t>Н. Е. Вераксы, Т. С. Комаровой</w:t>
      </w:r>
      <w:r w:rsidR="002729B3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val="ru-RU"/>
        </w:rPr>
        <w:t>, М.А. Васильевой</w:t>
      </w:r>
    </w:p>
    <w:p w:rsidR="00497FC5" w:rsidRPr="00497FC5" w:rsidRDefault="00497FC5" w:rsidP="00497FC5">
      <w:pPr>
        <w:spacing w:before="81" w:line="360" w:lineRule="auto"/>
        <w:ind w:right="5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Рабочая программа по развитию детей дошкольного возраста обеспечивает развитие детей в возрасте от 2 до 7 лет с учётом их возрастных и индивидуальных особенностей по основному направлению – «Физическое развитие».</w:t>
      </w:r>
    </w:p>
    <w:p w:rsidR="00497FC5" w:rsidRDefault="00497FC5" w:rsidP="00497FC5">
      <w:pPr>
        <w:spacing w:before="81" w:line="360" w:lineRule="auto"/>
        <w:ind w:right="5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 системы  организма,  развитию  равновесия,  координации  движения, крупной и мелкой моторики обеих рук, а также с правильным, не наносящим ущерба  организму,  выполнением  основных  движений  (ходьба,  бег,  мягкие прыжки,</w:t>
      </w:r>
      <w:proofErr w:type="gramEnd"/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 и  правилами  (в  питании,  двигательном  режиме,  закаливании,  при формировании полезных привычек и др.)» (п.2.6.ФГОС ДО).</w:t>
      </w:r>
    </w:p>
    <w:p w:rsidR="00E06F89" w:rsidRPr="00497FC5" w:rsidRDefault="00A93F04">
      <w:pPr>
        <w:spacing w:before="81" w:line="360" w:lineRule="auto"/>
        <w:ind w:right="5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Ведущими</w:t>
      </w:r>
      <w:r w:rsidRPr="00497FC5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целями</w:t>
      </w:r>
      <w:r w:rsidRPr="00497FC5">
        <w:rPr>
          <w:rFonts w:ascii="Times New Roman" w:eastAsia="Times New Roman" w:hAnsi="Times New Roman" w:cs="Times New Roman"/>
          <w:spacing w:val="46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ммы</w:t>
      </w:r>
      <w:r w:rsidRPr="00497FC5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дошкольного</w:t>
      </w:r>
      <w:r w:rsidRPr="00497FC5">
        <w:rPr>
          <w:rFonts w:ascii="Times New Roman" w:eastAsia="Times New Roman" w:hAnsi="Times New Roman" w:cs="Times New Roman"/>
          <w:spacing w:val="50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образования</w:t>
      </w:r>
      <w:r w:rsidRPr="00497FC5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являются:</w:t>
      </w:r>
      <w:r w:rsidRPr="00497FC5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создание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благоприятных</w:t>
      </w:r>
      <w:r w:rsidRPr="00497FC5">
        <w:rPr>
          <w:rFonts w:ascii="Times New Roman" w:eastAsia="Times New Roman" w:hAnsi="Times New Roman" w:cs="Times New Roman"/>
          <w:spacing w:val="23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условий</w:t>
      </w:r>
      <w:r w:rsidRPr="00497FC5">
        <w:rPr>
          <w:rFonts w:ascii="Times New Roman" w:eastAsia="Times New Roman" w:hAnsi="Times New Roman" w:cs="Times New Roman"/>
          <w:spacing w:val="25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497FC5">
        <w:rPr>
          <w:rFonts w:ascii="Times New Roman" w:eastAsia="Times New Roman" w:hAnsi="Times New Roman" w:cs="Times New Roman"/>
          <w:spacing w:val="26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полноценного</w:t>
      </w:r>
      <w:r w:rsidRPr="00497FC5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прож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ивания</w:t>
      </w:r>
      <w:r w:rsidRPr="00497FC5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ребенком</w:t>
      </w:r>
      <w:r w:rsidRPr="00497FC5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дошкольного</w:t>
      </w:r>
      <w:r w:rsidRPr="00497FC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детства;</w:t>
      </w:r>
      <w:r w:rsidRPr="00497FC5">
        <w:rPr>
          <w:rFonts w:ascii="Times New Roman" w:eastAsia="Times New Roman" w:hAnsi="Times New Roman" w:cs="Times New Roman"/>
          <w:spacing w:val="8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формирование</w:t>
      </w:r>
      <w:r w:rsidRPr="00497FC5">
        <w:rPr>
          <w:rFonts w:ascii="Times New Roman" w:eastAsia="Times New Roman" w:hAnsi="Times New Roman" w:cs="Times New Roman"/>
          <w:spacing w:val="64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</w:t>
      </w:r>
      <w:r w:rsidRPr="00497FC5">
        <w:rPr>
          <w:rFonts w:ascii="Times New Roman" w:eastAsia="Times New Roman" w:hAnsi="Times New Roman" w:cs="Times New Roman"/>
          <w:spacing w:val="64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базовой</w:t>
      </w:r>
      <w:r w:rsidRPr="00497FC5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культуры</w:t>
      </w:r>
      <w:r w:rsidRPr="00497FC5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личности;</w:t>
      </w:r>
      <w:r w:rsidRPr="00497FC5">
        <w:rPr>
          <w:rFonts w:ascii="Times New Roman" w:eastAsia="Times New Roman" w:hAnsi="Times New Roman" w:cs="Times New Roman"/>
          <w:spacing w:val="62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всестороннее</w:t>
      </w:r>
      <w:r w:rsidRPr="00497FC5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развитие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психических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физических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качеств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соответствии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озрастными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индивидуальными</w:t>
      </w:r>
      <w:r w:rsidRPr="00497FC5">
        <w:rPr>
          <w:rFonts w:ascii="Times New Roman" w:eastAsia="Times New Roman" w:hAnsi="Times New Roman" w:cs="Times New Roman"/>
          <w:spacing w:val="47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особенностями;</w:t>
      </w:r>
      <w:r w:rsidRPr="00497FC5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подготовка</w:t>
      </w:r>
      <w:r w:rsidRPr="00497FC5">
        <w:rPr>
          <w:rFonts w:ascii="Times New Roman" w:eastAsia="Times New Roman" w:hAnsi="Times New Roman" w:cs="Times New Roman"/>
          <w:spacing w:val="39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497FC5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жизни</w:t>
      </w:r>
      <w:r w:rsidRPr="00497FC5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39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современном</w:t>
      </w:r>
      <w:r w:rsidRPr="00497FC5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обществе;</w:t>
      </w:r>
      <w:r w:rsidRPr="00497FC5">
        <w:rPr>
          <w:rFonts w:ascii="Times New Roman" w:eastAsia="Times New Roman" w:hAnsi="Times New Roman" w:cs="Times New Roman"/>
          <w:spacing w:val="39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</w:p>
    <w:p w:rsidR="00E06F89" w:rsidRPr="00497FC5" w:rsidRDefault="00A93F04">
      <w:pPr>
        <w:spacing w:line="190" w:lineRule="auto"/>
        <w:ind w:left="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обучению</w:t>
      </w:r>
      <w:r w:rsidRPr="00497FC5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школе;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обеспечение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безопасности</w:t>
      </w:r>
      <w:r w:rsidRPr="00497FC5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жизнедеятельности</w:t>
      </w:r>
      <w:r w:rsidRPr="00497FC5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дошкольника.</w:t>
      </w:r>
    </w:p>
    <w:p w:rsidR="00E06F89" w:rsidRPr="002729B3" w:rsidRDefault="00A93F04">
      <w:pPr>
        <w:spacing w:before="224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lastRenderedPageBreak/>
        <w:t>Рабочая</w:t>
      </w:r>
      <w:r w:rsidRPr="00497FC5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программа</w:t>
      </w:r>
      <w:r w:rsidRPr="00497FC5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показывает</w:t>
      </w:r>
      <w:r w:rsidRPr="00497FC5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как</w:t>
      </w:r>
      <w:r w:rsidRPr="00497FC5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97FC5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учетом</w:t>
      </w:r>
      <w:r w:rsidRPr="00497FC5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конкретных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условий,</w:t>
      </w:r>
      <w:r w:rsidRPr="00497FC5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образовательных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потребносте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особенностей</w:t>
      </w:r>
      <w:r w:rsidRPr="00497FC5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физического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развития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детей</w:t>
      </w:r>
      <w:r w:rsidRPr="00497FC5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дошкольного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возраста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созд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ает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индивидуальную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</w:t>
      </w: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педагогическую</w:t>
      </w:r>
      <w:r w:rsidRPr="002729B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</w:t>
      </w: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модель</w:t>
      </w:r>
    </w:p>
    <w:p w:rsidR="00E06F89" w:rsidRPr="00497FC5" w:rsidRDefault="00A93F04">
      <w:pPr>
        <w:spacing w:line="193" w:lineRule="auto"/>
        <w:ind w:left="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образования</w:t>
      </w:r>
      <w:r w:rsidRPr="00497FC5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соответствии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ФГОС</w:t>
      </w:r>
      <w:r w:rsidRPr="00497FC5">
        <w:rPr>
          <w:rFonts w:ascii="Times New Roman" w:eastAsia="Times New Roman" w:hAnsi="Times New Roman" w:cs="Times New Roman"/>
          <w:spacing w:val="-5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.</w:t>
      </w:r>
    </w:p>
    <w:p w:rsidR="00E06F89" w:rsidRPr="00497FC5" w:rsidRDefault="00A93F04">
      <w:pPr>
        <w:spacing w:before="224" w:line="48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Данная</w:t>
      </w:r>
      <w:r w:rsidRPr="00497FC5">
        <w:rPr>
          <w:rFonts w:ascii="Times New Roman" w:eastAsia="Times New Roman" w:hAnsi="Times New Roman" w:cs="Times New Roman"/>
          <w:spacing w:val="27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Программа</w:t>
      </w:r>
      <w:r w:rsidRPr="00497FC5">
        <w:rPr>
          <w:rFonts w:ascii="Times New Roman" w:eastAsia="Times New Roman" w:hAnsi="Times New Roman" w:cs="Times New Roman"/>
          <w:spacing w:val="14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разработана</w:t>
      </w:r>
      <w:r w:rsidRPr="00497FC5">
        <w:rPr>
          <w:rFonts w:ascii="Times New Roman" w:eastAsia="Times New Roman" w:hAnsi="Times New Roman" w:cs="Times New Roman"/>
          <w:spacing w:val="18"/>
          <w:w w:val="101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19"/>
          <w:w w:val="101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соответствии</w:t>
      </w:r>
      <w:r w:rsidRPr="00497FC5">
        <w:rPr>
          <w:rFonts w:ascii="Times New Roman" w:eastAsia="Times New Roman" w:hAnsi="Times New Roman" w:cs="Times New Roman"/>
          <w:spacing w:val="20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со</w:t>
      </w:r>
      <w:r w:rsidRPr="00497FC5">
        <w:rPr>
          <w:rFonts w:ascii="Times New Roman" w:eastAsia="Times New Roman" w:hAnsi="Times New Roman" w:cs="Times New Roman"/>
          <w:spacing w:val="20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следующими</w:t>
      </w:r>
      <w:r w:rsidRPr="00497FC5">
        <w:rPr>
          <w:rFonts w:ascii="Times New Roman" w:eastAsia="Times New Roman" w:hAnsi="Times New Roman" w:cs="Times New Roman"/>
          <w:spacing w:val="19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нормативными</w:t>
      </w:r>
    </w:p>
    <w:p w:rsidR="00E06F89" w:rsidRPr="00497FC5" w:rsidRDefault="00A93F04">
      <w:pPr>
        <w:spacing w:before="1" w:line="19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документами:</w:t>
      </w:r>
    </w:p>
    <w:p w:rsidR="00E06F89" w:rsidRPr="00497FC5" w:rsidRDefault="00A93F04">
      <w:pPr>
        <w:spacing w:before="242" w:line="278" w:lineRule="auto"/>
        <w:ind w:left="722" w:right="12" w:hanging="3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pacing w:val="-1"/>
          <w:sz w:val="28"/>
          <w:szCs w:val="28"/>
        </w:rPr>
        <w:t>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>
        <w:rPr>
          <w:rFonts w:ascii="Symbol" w:eastAsia="Symbol" w:hAnsi="Symbol" w:cs="Symbol"/>
          <w:spacing w:val="4"/>
          <w:sz w:val="28"/>
          <w:szCs w:val="28"/>
        </w:rPr>
        <w:t>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Федеральный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закон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«Об</w:t>
      </w:r>
      <w:r w:rsidRPr="00497FC5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образовании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Российской</w:t>
      </w:r>
      <w:r w:rsidRPr="00497FC5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федерации»</w:t>
      </w:r>
      <w:r w:rsidRPr="00497FC5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от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29</w:t>
      </w:r>
      <w:r w:rsidRPr="00497FC5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12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2012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года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№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273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-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ФЗ</w:t>
      </w:r>
    </w:p>
    <w:p w:rsidR="00E06F89" w:rsidRPr="00497FC5" w:rsidRDefault="00A93F04">
      <w:pPr>
        <w:spacing w:before="179" w:line="322" w:lineRule="auto"/>
        <w:ind w:left="720" w:right="2" w:hanging="3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pacing w:val="-6"/>
          <w:sz w:val="28"/>
          <w:szCs w:val="28"/>
        </w:rPr>
        <w:t></w:t>
      </w:r>
      <w:r>
        <w:rPr>
          <w:rFonts w:ascii="Wingdings" w:eastAsia="Wingdings" w:hAnsi="Wingdings" w:cs="Wingdings"/>
          <w:spacing w:val="-43"/>
          <w:sz w:val="28"/>
          <w:szCs w:val="28"/>
        </w:rPr>
        <w:t>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Приказ</w:t>
      </w:r>
      <w:r w:rsidRPr="00497FC5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Минобразования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науки</w:t>
      </w:r>
      <w:r w:rsidRPr="00497FC5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РФ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от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30.08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.2013г.</w:t>
      </w:r>
      <w:r w:rsidRPr="00497FC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№</w:t>
      </w:r>
      <w:r w:rsidRPr="00497FC5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1014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«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Об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утверждении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Порядка</w:t>
      </w:r>
      <w:r w:rsidRPr="00497FC5">
        <w:rPr>
          <w:rFonts w:ascii="Times New Roman" w:eastAsia="Times New Roman" w:hAnsi="Times New Roman" w:cs="Times New Roman"/>
          <w:spacing w:val="18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организации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осуществления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образовательной</w:t>
      </w:r>
      <w:r w:rsidRPr="00497FC5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деятельности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основным</w:t>
      </w:r>
      <w:r w:rsidRPr="00497FC5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общеобразовательным</w:t>
      </w:r>
      <w:r w:rsidRPr="00497FC5">
        <w:rPr>
          <w:rFonts w:ascii="Times New Roman" w:eastAsia="Times New Roman" w:hAnsi="Times New Roman" w:cs="Times New Roman"/>
          <w:spacing w:val="19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–</w:t>
      </w:r>
      <w:r w:rsidRPr="00497FC5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образовательным</w:t>
      </w:r>
      <w:r w:rsidRPr="00497FC5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программам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дошкольного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образования»</w:t>
      </w:r>
    </w:p>
    <w:p w:rsidR="00E06F89" w:rsidRPr="00497FC5" w:rsidRDefault="00A93F04">
      <w:pPr>
        <w:spacing w:before="205" w:line="309" w:lineRule="auto"/>
        <w:ind w:left="726" w:right="3" w:hanging="34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pacing w:val="-6"/>
          <w:sz w:val="28"/>
          <w:szCs w:val="28"/>
        </w:rPr>
        <w:t></w:t>
      </w:r>
      <w:r>
        <w:rPr>
          <w:rFonts w:ascii="Wingdings" w:eastAsia="Wingdings" w:hAnsi="Wingdings" w:cs="Wingdings"/>
          <w:spacing w:val="-43"/>
          <w:sz w:val="28"/>
          <w:szCs w:val="28"/>
        </w:rPr>
        <w:t>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Приказ</w:t>
      </w:r>
      <w:r w:rsidRPr="00497FC5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Минобразования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науки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РФ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от</w:t>
      </w:r>
      <w:r w:rsidRPr="00497FC5">
        <w:rPr>
          <w:rFonts w:ascii="Times New Roman" w:eastAsia="Times New Roman" w:hAnsi="Times New Roman" w:cs="Times New Roman"/>
          <w:spacing w:val="39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17.10.2013г.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№</w:t>
      </w:r>
      <w:r w:rsidRPr="00497FC5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1155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«Об</w:t>
      </w:r>
      <w:r w:rsidRPr="00497FC5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утверждении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Федерального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Государстве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нного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Образовательного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Стандарта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Дошкольного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Образования»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(ФГОС</w:t>
      </w:r>
      <w:r w:rsidRPr="00497FC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ДО).</w:t>
      </w:r>
    </w:p>
    <w:p w:rsidR="00E06F89" w:rsidRPr="00497FC5" w:rsidRDefault="00A93F04">
      <w:pPr>
        <w:spacing w:before="206" w:line="212" w:lineRule="auto"/>
        <w:ind w:left="38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pacing w:val="-14"/>
          <w:w w:val="90"/>
          <w:sz w:val="28"/>
          <w:szCs w:val="28"/>
        </w:rPr>
        <w:t></w:t>
      </w:r>
      <w:r>
        <w:rPr>
          <w:rFonts w:ascii="Wingdings" w:eastAsia="Wingdings" w:hAnsi="Wingdings" w:cs="Wingdings"/>
          <w:spacing w:val="-33"/>
          <w:sz w:val="28"/>
          <w:szCs w:val="28"/>
        </w:rPr>
        <w:t></w:t>
      </w:r>
      <w:r w:rsidRPr="00497FC5">
        <w:rPr>
          <w:rFonts w:ascii="Times New Roman" w:eastAsia="Times New Roman" w:hAnsi="Times New Roman" w:cs="Times New Roman"/>
          <w:spacing w:val="-14"/>
          <w:w w:val="90"/>
          <w:sz w:val="28"/>
          <w:szCs w:val="28"/>
          <w:lang w:val="ru-RU"/>
        </w:rPr>
        <w:t>Устав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4"/>
          <w:w w:val="90"/>
          <w:sz w:val="28"/>
          <w:szCs w:val="28"/>
          <w:lang w:val="ru-RU"/>
        </w:rPr>
        <w:t>ДОУ.</w:t>
      </w:r>
    </w:p>
    <w:p w:rsidR="00E06F89" w:rsidRPr="00497FC5" w:rsidRDefault="00A93F04">
      <w:pPr>
        <w:spacing w:before="198" w:line="207" w:lineRule="auto"/>
        <w:ind w:left="38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pacing w:val="-7"/>
          <w:w w:val="97"/>
          <w:sz w:val="28"/>
          <w:szCs w:val="28"/>
        </w:rPr>
        <w:t></w:t>
      </w:r>
      <w:r>
        <w:rPr>
          <w:rFonts w:ascii="Wingdings" w:eastAsia="Wingdings" w:hAnsi="Wingdings" w:cs="Wingdings"/>
          <w:spacing w:val="-30"/>
          <w:sz w:val="28"/>
          <w:szCs w:val="28"/>
        </w:rPr>
        <w:t></w:t>
      </w:r>
      <w:r w:rsidRPr="00497FC5">
        <w:rPr>
          <w:rFonts w:ascii="Times New Roman" w:eastAsia="Times New Roman" w:hAnsi="Times New Roman" w:cs="Times New Roman"/>
          <w:spacing w:val="-7"/>
          <w:w w:val="97"/>
          <w:sz w:val="28"/>
          <w:szCs w:val="28"/>
          <w:lang w:val="ru-RU"/>
        </w:rPr>
        <w:t>Образовательная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w w:val="97"/>
          <w:sz w:val="28"/>
          <w:szCs w:val="28"/>
          <w:lang w:val="ru-RU"/>
        </w:rPr>
        <w:t>программа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7"/>
          <w:w w:val="97"/>
          <w:sz w:val="28"/>
          <w:szCs w:val="28"/>
          <w:lang w:val="ru-RU"/>
        </w:rPr>
        <w:t>ДОУ</w:t>
      </w:r>
    </w:p>
    <w:p w:rsidR="00E06F89" w:rsidRPr="00497FC5" w:rsidRDefault="00A93F04">
      <w:pPr>
        <w:spacing w:before="226" w:line="191" w:lineRule="auto"/>
        <w:ind w:right="10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данной</w:t>
      </w:r>
      <w:r w:rsidRPr="00497FC5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Pr="00497FC5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Pr="00497FC5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497FC5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занятия,</w:t>
      </w:r>
      <w:r w:rsidRPr="00497FC5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разработанные</w:t>
      </w:r>
      <w:r w:rsidRPr="00497FC5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497FC5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основе</w:t>
      </w:r>
    </w:p>
    <w:p w:rsidR="00E06F89" w:rsidRPr="00497FC5" w:rsidRDefault="00A93F04">
      <w:pPr>
        <w:spacing w:before="223" w:line="48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position w:val="19"/>
          <w:sz w:val="28"/>
          <w:szCs w:val="28"/>
          <w:lang w:val="ru-RU"/>
        </w:rPr>
        <w:t>значений</w:t>
      </w:r>
      <w:r w:rsidRPr="00497FC5">
        <w:rPr>
          <w:rFonts w:ascii="Times New Roman" w:eastAsia="Times New Roman" w:hAnsi="Times New Roman" w:cs="Times New Roman"/>
          <w:spacing w:val="11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position w:val="19"/>
          <w:sz w:val="28"/>
          <w:szCs w:val="28"/>
          <w:lang w:val="ru-RU"/>
        </w:rPr>
        <w:t>о</w:t>
      </w:r>
      <w:r w:rsidRPr="00497FC5">
        <w:rPr>
          <w:rFonts w:ascii="Times New Roman" w:eastAsia="Times New Roman" w:hAnsi="Times New Roman" w:cs="Times New Roman"/>
          <w:spacing w:val="11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position w:val="19"/>
          <w:sz w:val="28"/>
          <w:szCs w:val="28"/>
          <w:lang w:val="ru-RU"/>
        </w:rPr>
        <w:t>возрастных,</w:t>
      </w:r>
      <w:r w:rsidRPr="00497FC5">
        <w:rPr>
          <w:rFonts w:ascii="Times New Roman" w:eastAsia="Times New Roman" w:hAnsi="Times New Roman" w:cs="Times New Roman"/>
          <w:spacing w:val="9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position w:val="19"/>
          <w:sz w:val="28"/>
          <w:szCs w:val="28"/>
          <w:lang w:val="ru-RU"/>
        </w:rPr>
        <w:t>ин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дивидуальных</w:t>
      </w:r>
      <w:r w:rsidRPr="00497FC5">
        <w:rPr>
          <w:rFonts w:ascii="Times New Roman" w:eastAsia="Times New Roman" w:hAnsi="Times New Roman" w:cs="Times New Roman"/>
          <w:spacing w:val="10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9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психофизиологических</w:t>
      </w:r>
      <w:r w:rsidRPr="00497FC5">
        <w:rPr>
          <w:rFonts w:ascii="Times New Roman" w:eastAsia="Times New Roman" w:hAnsi="Times New Roman" w:cs="Times New Roman"/>
          <w:spacing w:val="12"/>
          <w:position w:val="1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  <w:lang w:val="ru-RU"/>
        </w:rPr>
        <w:t>особенностях</w:t>
      </w:r>
    </w:p>
    <w:p w:rsidR="002729B3" w:rsidRPr="002729B3" w:rsidRDefault="00A93F04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детей</w:t>
      </w:r>
      <w:r w:rsidRPr="00497FC5">
        <w:rPr>
          <w:rFonts w:ascii="Times New Roman" w:eastAsia="Times New Roman" w:hAnsi="Times New Roman" w:cs="Times New Roman"/>
          <w:spacing w:val="17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дошкольного</w:t>
      </w:r>
      <w:r w:rsidRPr="00497FC5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возраста.</w:t>
      </w:r>
      <w:r w:rsidRPr="00497FC5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Занятия</w:t>
      </w:r>
      <w:r w:rsidRPr="00497FC5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построены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общепринятой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структуре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2729B3" w:rsidRPr="002729B3">
        <w:rPr>
          <w:lang w:val="ru-RU"/>
        </w:rPr>
        <w:t xml:space="preserve"> </w:t>
      </w:r>
      <w:r w:rsidR="002729B3"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включают    обучение    основным    видам    движений,    комплексы    упражнений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общеразвивающего характера с различными предметами и подвижные игры.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Ведущими целями  программы дошкольного образования являются: создание благоприятных  условий  для  полноценного  проживания  ребенком  дошкольного детства;   формирование основ базовой культуры личности; всестороннее развитие психических    и    физических    качеств    в    соответствии    с    возрастными    и индивидуальными особенностями; подготовка к жизни в современном обществе; к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обучению в школе; обеспечение безопасности жизнедеятельности дошкольника.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Реализация данной цели связана с решением  следующих задач: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1.  Укрепление  здоровья,  приобщение  к  здоровому  образу  жизни,  развитие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двигательной и гигиенической культуры детей.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2.  Развитие  гуманистической   направленности   отношения  детей   к   миру, воспитания культуры общения, эмоциональной отзывчивости и доброжелательности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 людям.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lastRenderedPageBreak/>
        <w:t>3.    Развитие    эстетических    чувств    детей,    творческих     способностей, эмоционально   -   ценностных   ориентаций,   приобщение   детей   к   искусству   и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художественной литературе .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4.    Развитие    познавательной     активности,    познавательных    интересов, интеллектуальных    способностей    детей,    самостоятельности    и    инициативы,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стремления к активной деятельности и творчеству.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Педагогическое   сопровождение   физического   развития   детей   дошкольного возраста  выстраивается  по  трем  направлениям  в  соответствии  с  поставленной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целью, задачами: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1.Социально-психологическое,   направленно   на   формировании   потребности   к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освоению ценностей занятий физической культуре .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2.Интеллектуальное,      предполагает      получение      элементарных      знаний      и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представлений о разных видах движений и простых способов их выполнения.</w:t>
      </w:r>
    </w:p>
    <w:p w:rsidR="002729B3" w:rsidRP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3.Двигательное – развитие физических качеств, двигательных умений и навыков,</w:t>
      </w:r>
    </w:p>
    <w:p w:rsidR="002729B3" w:rsidRDefault="002729B3" w:rsidP="002729B3">
      <w:pPr>
        <w:spacing w:before="1" w:line="192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использование физического потенциала.</w:t>
      </w:r>
    </w:p>
    <w:p w:rsidR="002729B3" w:rsidRPr="00497FC5" w:rsidRDefault="002729B3">
      <w:pPr>
        <w:spacing w:line="192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729B3" w:rsidRPr="00497FC5">
          <w:pgSz w:w="11907" w:h="16839"/>
          <w:pgMar w:top="1084" w:right="844" w:bottom="0" w:left="855" w:header="0" w:footer="0" w:gutter="0"/>
          <w:cols w:space="720"/>
        </w:sectPr>
      </w:pPr>
    </w:p>
    <w:p w:rsidR="00E06F89" w:rsidRPr="00497FC5" w:rsidRDefault="002729B3" w:rsidP="002729B3">
      <w:pPr>
        <w:spacing w:before="50" w:line="233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729B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lastRenderedPageBreak/>
        <w:t>Проектирование   воспитательно -образовательного   пространства   образовательной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A93F04"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области</w:t>
      </w:r>
    </w:p>
    <w:p w:rsidR="00E06F89" w:rsidRPr="00497FC5" w:rsidRDefault="00A93F04">
      <w:pPr>
        <w:spacing w:before="173" w:line="190" w:lineRule="auto"/>
        <w:ind w:left="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«Физическое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развитие»</w:t>
      </w:r>
      <w:r w:rsidRPr="00497FC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осуществляется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97FC5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учетом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следующих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принципов:</w:t>
      </w:r>
    </w:p>
    <w:p w:rsidR="00E06F89" w:rsidRPr="00497FC5" w:rsidRDefault="00A93F04">
      <w:pPr>
        <w:spacing w:before="225" w:line="276" w:lineRule="auto"/>
        <w:ind w:right="6" w:firstLine="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•</w:t>
      </w:r>
      <w:r w:rsidRPr="00497FC5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вариативность</w:t>
      </w:r>
      <w:r w:rsidRPr="00497FC5">
        <w:rPr>
          <w:rFonts w:ascii="Times New Roman" w:eastAsia="Times New Roman" w:hAnsi="Times New Roman" w:cs="Times New Roman"/>
          <w:spacing w:val="33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-</w:t>
      </w:r>
      <w:r w:rsidRPr="00497FC5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планирование</w:t>
      </w:r>
      <w:r w:rsidRPr="00497FC5">
        <w:rPr>
          <w:rFonts w:ascii="Times New Roman" w:eastAsia="Times New Roman" w:hAnsi="Times New Roman" w:cs="Times New Roman"/>
          <w:spacing w:val="30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образовательной</w:t>
      </w:r>
      <w:r w:rsidRPr="00497FC5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работы</w:t>
      </w:r>
      <w:r w:rsidRPr="00497FC5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97FC5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учетом</w:t>
      </w:r>
      <w:r w:rsidRPr="00497FC5">
        <w:rPr>
          <w:rFonts w:ascii="Times New Roman" w:eastAsia="Times New Roman" w:hAnsi="Times New Roman" w:cs="Times New Roman"/>
          <w:spacing w:val="31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состояния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здоровья,</w:t>
      </w:r>
    </w:p>
    <w:p w:rsidR="00E06F89" w:rsidRPr="00497FC5" w:rsidRDefault="00A93F04">
      <w:pPr>
        <w:spacing w:before="220" w:line="327" w:lineRule="auto"/>
        <w:ind w:left="2" w:right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половозрастных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индивидуальных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особенностей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физического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развития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детей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497FC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материально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-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технической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оснащенностью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воспитательно</w:t>
      </w:r>
      <w:r w:rsidRPr="00497FC5">
        <w:rPr>
          <w:rFonts w:ascii="Times New Roman" w:eastAsia="Times New Roman" w:hAnsi="Times New Roman" w:cs="Times New Roman"/>
          <w:spacing w:val="-4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-образовательного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процесса</w:t>
      </w:r>
      <w:r w:rsidRPr="00497FC5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(физкультурный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зал</w:t>
      </w:r>
      <w:r w:rsidRPr="00497FC5">
        <w:rPr>
          <w:rFonts w:ascii="Times New Roman" w:eastAsia="Times New Roman" w:hAnsi="Times New Roman" w:cs="Times New Roman"/>
          <w:spacing w:val="-5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прогулочные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участки</w:t>
      </w:r>
      <w:r w:rsidRPr="00497FC5">
        <w:rPr>
          <w:rFonts w:ascii="Times New Roman" w:eastAsia="Times New Roman" w:hAnsi="Times New Roman" w:cs="Times New Roman"/>
          <w:spacing w:val="20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</w:t>
      </w:r>
      <w:r w:rsidRPr="00497FC5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спортивным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оборудовани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ем,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спортивная</w:t>
      </w:r>
      <w:r w:rsidRPr="00497FC5">
        <w:rPr>
          <w:rFonts w:ascii="Times New Roman" w:eastAsia="Times New Roman" w:hAnsi="Times New Roman" w:cs="Times New Roman"/>
          <w:spacing w:val="44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площадка)</w:t>
      </w:r>
      <w:r w:rsidRPr="00497FC5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прио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ритетного</w:t>
      </w:r>
      <w:r w:rsidRPr="00497FC5">
        <w:rPr>
          <w:rFonts w:ascii="Times New Roman" w:eastAsia="Times New Roman" w:hAnsi="Times New Roman" w:cs="Times New Roman"/>
          <w:spacing w:val="48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осуществления</w:t>
      </w:r>
      <w:r w:rsidRPr="00497FC5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деятельности</w:t>
      </w:r>
      <w:r w:rsidRPr="00497FC5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дошкольного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образовательного</w:t>
      </w:r>
      <w:r w:rsidRPr="00497FC5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ения</w:t>
      </w:r>
      <w:r w:rsidRPr="00497FC5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физическому</w:t>
      </w:r>
      <w:r w:rsidRPr="00497FC5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развитию;</w:t>
      </w:r>
    </w:p>
    <w:p w:rsidR="00E06F89" w:rsidRPr="00497FC5" w:rsidRDefault="00A93F04">
      <w:pPr>
        <w:spacing w:before="229" w:line="191" w:lineRule="auto"/>
        <w:ind w:left="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•</w:t>
      </w:r>
      <w:r w:rsidRPr="00497FC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системность</w:t>
      </w:r>
      <w:r w:rsidRPr="00497FC5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отборе</w:t>
      </w:r>
      <w:r w:rsidRPr="00497FC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содержания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образовательно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го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материала;</w:t>
      </w:r>
    </w:p>
    <w:p w:rsidR="00E06F89" w:rsidRPr="00497FC5" w:rsidRDefault="00A93F04">
      <w:pPr>
        <w:spacing w:before="223" w:line="193" w:lineRule="auto"/>
        <w:ind w:left="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•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интеграция</w:t>
      </w:r>
      <w:r w:rsidRPr="00497FC5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задач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физическому</w:t>
      </w:r>
      <w:r w:rsidRPr="00497FC5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развитию</w:t>
      </w:r>
      <w:r w:rsidRPr="00497FC5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дошкольника;</w:t>
      </w:r>
    </w:p>
    <w:p w:rsidR="00E06F89" w:rsidRPr="00497FC5" w:rsidRDefault="00A93F04">
      <w:pPr>
        <w:spacing w:before="226" w:line="304" w:lineRule="auto"/>
        <w:ind w:left="2" w:right="9" w:firstLine="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•</w:t>
      </w:r>
      <w:r w:rsidRPr="00497FC5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соблюдение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дидактических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правил</w:t>
      </w:r>
      <w:r w:rsidRPr="00497FC5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«от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известного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неизв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естному»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«от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простого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497FC5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сложному»,</w:t>
      </w:r>
      <w:r w:rsidRPr="00497FC5">
        <w:rPr>
          <w:rFonts w:ascii="Times New Roman" w:eastAsia="Times New Roman" w:hAnsi="Times New Roman" w:cs="Times New Roman"/>
          <w:spacing w:val="31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ориентирующих</w:t>
      </w:r>
      <w:r w:rsidRPr="00497FC5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выбор</w:t>
      </w:r>
      <w:r w:rsidRPr="00497FC5">
        <w:rPr>
          <w:rFonts w:ascii="Times New Roman" w:eastAsia="Times New Roman" w:hAnsi="Times New Roman" w:cs="Times New Roman"/>
          <w:spacing w:val="30"/>
          <w:w w:val="10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планирование</w:t>
      </w:r>
      <w:r w:rsidRPr="00497FC5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содержания</w:t>
      </w:r>
      <w:r w:rsidRPr="00497FC5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аботы</w:t>
      </w:r>
      <w:r w:rsidRPr="00497FC5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физической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культуре;</w:t>
      </w:r>
    </w:p>
    <w:p w:rsidR="00E06F89" w:rsidRPr="00497FC5" w:rsidRDefault="00A93F04">
      <w:pPr>
        <w:spacing w:before="224" w:line="276" w:lineRule="auto"/>
        <w:ind w:left="7" w:right="1" w:firstLin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•</w:t>
      </w:r>
      <w:r w:rsidRPr="00497FC5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деятельный</w:t>
      </w:r>
      <w:r w:rsidRPr="00497FC5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подход</w:t>
      </w:r>
      <w:r w:rsidRPr="00497FC5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497FC5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организации</w:t>
      </w:r>
      <w:r w:rsidRPr="00497FC5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работы</w:t>
      </w:r>
      <w:r w:rsidRPr="00497FC5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spacing w:val="46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физическо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й</w:t>
      </w:r>
      <w:r w:rsidRPr="00497FC5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культуре</w:t>
      </w:r>
      <w:r w:rsidRPr="00497FC5">
        <w:rPr>
          <w:rFonts w:ascii="Times New Roman" w:eastAsia="Times New Roman" w:hAnsi="Times New Roman" w:cs="Times New Roman"/>
          <w:spacing w:val="37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497FC5">
        <w:rPr>
          <w:rFonts w:ascii="Times New Roman" w:eastAsia="Times New Roman" w:hAnsi="Times New Roman" w:cs="Times New Roman"/>
          <w:spacing w:val="34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включением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ее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 разнообразные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виды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формы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организации</w:t>
      </w:r>
      <w:r w:rsidRPr="00497FC5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детской</w:t>
      </w:r>
      <w:r w:rsidRPr="00497FC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деятельности;</w:t>
      </w:r>
    </w:p>
    <w:p w:rsidR="00E06F89" w:rsidRPr="00497FC5" w:rsidRDefault="00A93F04">
      <w:pPr>
        <w:spacing w:before="222" w:line="305" w:lineRule="auto"/>
        <w:ind w:right="10" w:firstLine="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•</w:t>
      </w:r>
      <w:r w:rsidRPr="00497FC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усиление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оздоровительного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эффекта,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достигаемого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ходе</w:t>
      </w:r>
      <w:r w:rsidRPr="00497FC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активного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освоения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двигательных</w:t>
      </w:r>
      <w:r w:rsidRPr="00497FC5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умений</w:t>
      </w:r>
      <w:r w:rsidRPr="00497FC5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навыков</w:t>
      </w:r>
      <w:r w:rsidRPr="00497FC5">
        <w:rPr>
          <w:rFonts w:ascii="Times New Roman" w:eastAsia="Times New Roman" w:hAnsi="Times New Roman" w:cs="Times New Roman"/>
          <w:spacing w:val="24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организованных</w:t>
      </w:r>
      <w:r w:rsidRPr="00497FC5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физкультурных</w:t>
      </w:r>
      <w:r w:rsidRPr="00497FC5">
        <w:rPr>
          <w:rFonts w:ascii="Times New Roman" w:eastAsia="Times New Roman" w:hAnsi="Times New Roman" w:cs="Times New Roman"/>
          <w:spacing w:val="25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мероприятиях</w:t>
      </w:r>
      <w:r w:rsidRPr="00497FC5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19"/>
          <w:w w:val="10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самостоятельных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занятиях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физическими</w:t>
      </w:r>
      <w:r w:rsidRPr="00497FC5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упражнениями;</w:t>
      </w:r>
    </w:p>
    <w:p w:rsidR="00E06F89" w:rsidRPr="00497FC5" w:rsidRDefault="00A93F04">
      <w:pPr>
        <w:spacing w:before="224" w:line="193" w:lineRule="auto"/>
        <w:ind w:left="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•</w:t>
      </w:r>
      <w:r w:rsidRPr="00497FC5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открытость</w:t>
      </w:r>
      <w:r w:rsidRPr="00497FC5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образовательной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программы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физической</w:t>
      </w:r>
      <w:r w:rsidRPr="00497FC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культуре</w:t>
      </w:r>
      <w:r w:rsidRPr="00497FC5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для</w:t>
      </w:r>
      <w:r w:rsidRPr="00497F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родителей.</w:t>
      </w:r>
    </w:p>
    <w:p w:rsidR="00E06F89" w:rsidRPr="00497FC5" w:rsidRDefault="00A93F04">
      <w:pPr>
        <w:spacing w:before="222" w:line="305" w:lineRule="auto"/>
        <w:ind w:left="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Организация</w:t>
      </w:r>
      <w:r w:rsidRPr="00497FC5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физическому</w:t>
      </w:r>
      <w:r w:rsidRPr="00497FC5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развитию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детей</w:t>
      </w:r>
      <w:r w:rsidRPr="00497FC5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497FC5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реализации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освоению</w:t>
      </w:r>
      <w:r w:rsidRPr="00497FC5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содержания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рабочей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программы</w:t>
      </w:r>
      <w:r w:rsidRPr="00497FC5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осуществляется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497FC5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двух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основных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моделях</w:t>
      </w:r>
      <w:r w:rsidRPr="00497FC5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организации</w:t>
      </w:r>
      <w:r w:rsidRPr="00497FC5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образовательного</w:t>
      </w:r>
      <w:r w:rsidRPr="00497FC5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процесса:</w:t>
      </w:r>
    </w:p>
    <w:p w:rsidR="00E06F89" w:rsidRPr="00497FC5" w:rsidRDefault="00A93F04">
      <w:pPr>
        <w:spacing w:before="227" w:line="482" w:lineRule="exact"/>
        <w:ind w:left="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97FC5">
        <w:rPr>
          <w:rFonts w:ascii="Times New Roman" w:eastAsia="Times New Roman" w:hAnsi="Times New Roman" w:cs="Times New Roman"/>
          <w:spacing w:val="-1"/>
          <w:position w:val="20"/>
          <w:sz w:val="28"/>
          <w:szCs w:val="28"/>
          <w:lang w:val="ru-RU"/>
        </w:rPr>
        <w:t>•совместной</w:t>
      </w:r>
      <w:r w:rsidRPr="00497FC5">
        <w:rPr>
          <w:rFonts w:ascii="Times New Roman" w:eastAsia="Times New Roman" w:hAnsi="Times New Roman" w:cs="Times New Roman"/>
          <w:spacing w:val="6"/>
          <w:position w:val="2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position w:val="20"/>
          <w:sz w:val="28"/>
          <w:szCs w:val="28"/>
          <w:lang w:val="ru-RU"/>
        </w:rPr>
        <w:t>деятельности</w:t>
      </w:r>
      <w:r w:rsidRPr="00497FC5">
        <w:rPr>
          <w:rFonts w:ascii="Times New Roman" w:eastAsia="Times New Roman" w:hAnsi="Times New Roman" w:cs="Times New Roman"/>
          <w:spacing w:val="7"/>
          <w:position w:val="2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position w:val="20"/>
          <w:sz w:val="28"/>
          <w:szCs w:val="28"/>
          <w:lang w:val="ru-RU"/>
        </w:rPr>
        <w:t>взрослого</w:t>
      </w:r>
      <w:r w:rsidRPr="00497FC5">
        <w:rPr>
          <w:rFonts w:ascii="Times New Roman" w:eastAsia="Times New Roman" w:hAnsi="Times New Roman" w:cs="Times New Roman"/>
          <w:spacing w:val="5"/>
          <w:position w:val="2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position w:val="20"/>
          <w:sz w:val="28"/>
          <w:szCs w:val="28"/>
          <w:lang w:val="ru-RU"/>
        </w:rPr>
        <w:t>и</w:t>
      </w:r>
      <w:r w:rsidRPr="00497FC5">
        <w:rPr>
          <w:rFonts w:ascii="Times New Roman" w:eastAsia="Times New Roman" w:hAnsi="Times New Roman" w:cs="Times New Roman"/>
          <w:spacing w:val="4"/>
          <w:position w:val="20"/>
          <w:sz w:val="28"/>
          <w:szCs w:val="28"/>
          <w:lang w:val="ru-RU"/>
        </w:rPr>
        <w:t xml:space="preserve"> </w:t>
      </w:r>
      <w:r w:rsidRPr="00497FC5">
        <w:rPr>
          <w:rFonts w:ascii="Times New Roman" w:eastAsia="Times New Roman" w:hAnsi="Times New Roman" w:cs="Times New Roman"/>
          <w:spacing w:val="-1"/>
          <w:position w:val="20"/>
          <w:sz w:val="28"/>
          <w:szCs w:val="28"/>
          <w:lang w:val="ru-RU"/>
        </w:rPr>
        <w:t>детей;</w:t>
      </w:r>
    </w:p>
    <w:p w:rsidR="00E06F89" w:rsidRDefault="00A93F04">
      <w:pPr>
        <w:spacing w:before="1" w:line="209" w:lineRule="auto"/>
        <w:ind w:lef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•самостоятельной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детей.</w:t>
      </w:r>
    </w:p>
    <w:sectPr w:rsidR="00E06F89">
      <w:pgSz w:w="11907" w:h="16839"/>
      <w:pgMar w:top="1141" w:right="846" w:bottom="0" w:left="85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isplayBackgroundShape/>
  <w:proofState w:spelling="clean" w:grammar="clean"/>
  <w:defaultTabStop w:val="708"/>
  <w:characterSpacingControl w:val="doNotCompress"/>
  <w:compat>
    <w:spaceForUL/>
    <w:ulTrailSpace/>
    <w:compatSetting w:name="compatibilityMode" w:uri="http://schemas.microsoft.com/office/word" w:val="14"/>
  </w:compat>
  <w:rsids>
    <w:rsidRoot w:val="00E06F89"/>
    <w:rsid w:val="002729B3"/>
    <w:rsid w:val="00497FC5"/>
    <w:rsid w:val="00656256"/>
    <w:rsid w:val="00A93F04"/>
    <w:rsid w:val="00E0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Windows User</cp:lastModifiedBy>
  <cp:revision>2</cp:revision>
  <dcterms:created xsi:type="dcterms:W3CDTF">2022-11-21T05:40:00Z</dcterms:created>
  <dcterms:modified xsi:type="dcterms:W3CDTF">2022-11-21T05:40:00Z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2022-11-21T12:34:22Z</vt:filetime>
  </property>
</Properties>
</file>